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DD811" w14:textId="77777777" w:rsidR="003905EE" w:rsidRDefault="002B4900" w:rsidP="002B4900">
      <w:pPr>
        <w:shd w:val="clear" w:color="auto" w:fill="FFFFFF"/>
        <w:spacing w:after="160" w:line="259" w:lineRule="auto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</w:pPr>
      <w:proofErr w:type="spellStart"/>
      <w:r w:rsidRPr="002B4900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>Embryolab</w:t>
      </w:r>
      <w:proofErr w:type="spellEnd"/>
      <w:r w:rsidR="003905EE"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  <w:lang w:eastAsia="en-US"/>
        </w:rPr>
        <w:t xml:space="preserve"> Fertility Clinic </w:t>
      </w:r>
    </w:p>
    <w:p w14:paraId="1EDBD784" w14:textId="64B01949" w:rsidR="00FD1A58" w:rsidRDefault="00FD1A58" w:rsidP="00FD1A58">
      <w:pPr>
        <w:shd w:val="clear" w:color="auto" w:fill="FFFFFF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Măsuri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de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protecție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și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prevenire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pentru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Covid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-19</w:t>
      </w:r>
    </w:p>
    <w:p w14:paraId="72E7A7CF" w14:textId="77777777" w:rsidR="00FD1A58" w:rsidRDefault="00FD1A58" w:rsidP="00FD1A58">
      <w:pPr>
        <w:shd w:val="clear" w:color="auto" w:fill="FFFFFF"/>
        <w:jc w:val="center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</w:p>
    <w:p w14:paraId="3C1DADA1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Management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și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informații</w:t>
      </w:r>
      <w:proofErr w:type="spellEnd"/>
    </w:p>
    <w:p w14:paraId="599AD606" w14:textId="7EFA1D36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Crearea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funcționarea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unei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echipe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speciale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COVID-19. </w:t>
      </w:r>
    </w:p>
    <w:p w14:paraId="24118A89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Proiectarea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implementarea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unui</w:t>
      </w:r>
      <w:proofErr w:type="spellEnd"/>
      <w:r>
        <w:rPr>
          <w:rFonts w:ascii="Calibri" w:eastAsia="Calibri" w:hAnsi="Calibri" w:cs="Times New Roman"/>
          <w:color w:val="595959"/>
        </w:rPr>
        <w:t xml:space="preserve"> plan de </w:t>
      </w:r>
      <w:proofErr w:type="spellStart"/>
      <w:r>
        <w:rPr>
          <w:rFonts w:ascii="Calibri" w:eastAsia="Calibri" w:hAnsi="Calibri" w:cs="Times New Roman"/>
          <w:color w:val="595959"/>
        </w:rPr>
        <w:t>operare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sigur</w:t>
      </w:r>
      <w:proofErr w:type="spellEnd"/>
    </w:p>
    <w:p w14:paraId="4FFC61E4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Informarea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continua a </w:t>
      </w:r>
      <w:proofErr w:type="spellStart"/>
      <w:r>
        <w:rPr>
          <w:rFonts w:ascii="Calibri" w:eastAsia="Calibri" w:hAnsi="Calibri" w:cs="Times New Roman"/>
          <w:color w:val="595959"/>
        </w:rPr>
        <w:t>medicilor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colaboratorilor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personalului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noile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măsuri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protecție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funcționare</w:t>
      </w:r>
      <w:proofErr w:type="spellEnd"/>
      <w:r>
        <w:rPr>
          <w:rFonts w:ascii="Calibri" w:eastAsia="Calibri" w:hAnsi="Calibri" w:cs="Times New Roman"/>
          <w:color w:val="595959"/>
        </w:rPr>
        <w:t xml:space="preserve"> ale </w:t>
      </w:r>
      <w:proofErr w:type="spellStart"/>
      <w:r>
        <w:rPr>
          <w:rFonts w:ascii="Calibri" w:eastAsia="Calibri" w:hAnsi="Calibri" w:cs="Times New Roman"/>
          <w:color w:val="595959"/>
        </w:rPr>
        <w:t>unității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2044438B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 xml:space="preserve">●Prima </w:t>
      </w:r>
      <w:proofErr w:type="spellStart"/>
      <w:r>
        <w:rPr>
          <w:rFonts w:ascii="Calibri" w:eastAsia="Calibri" w:hAnsi="Calibri" w:cs="Times New Roman"/>
          <w:color w:val="595959"/>
        </w:rPr>
        <w:t>unitate</w:t>
      </w:r>
      <w:proofErr w:type="spellEnd"/>
      <w:r>
        <w:rPr>
          <w:rFonts w:ascii="Calibri" w:eastAsia="Calibri" w:hAnsi="Calibri" w:cs="Times New Roman"/>
          <w:color w:val="595959"/>
        </w:rPr>
        <w:t xml:space="preserve"> RUA care a </w:t>
      </w:r>
      <w:proofErr w:type="spellStart"/>
      <w:r>
        <w:rPr>
          <w:rFonts w:ascii="Calibri" w:eastAsia="Calibri" w:hAnsi="Calibri" w:cs="Times New Roman"/>
          <w:color w:val="595959"/>
        </w:rPr>
        <w:t>primit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certificarea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schemei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Covid</w:t>
      </w:r>
      <w:proofErr w:type="spellEnd"/>
      <w:r>
        <w:rPr>
          <w:rFonts w:ascii="Calibri" w:eastAsia="Calibri" w:hAnsi="Calibri" w:cs="Times New Roman"/>
          <w:color w:val="595959"/>
        </w:rPr>
        <w:t xml:space="preserve"> Shield de la TUV Austria.</w:t>
      </w:r>
    </w:p>
    <w:p w14:paraId="75DFEB8F" w14:textId="77777777" w:rsidR="00FD1A58" w:rsidRDefault="00FD1A58" w:rsidP="00FD1A58">
      <w:pPr>
        <w:rPr>
          <w:rFonts w:asciiTheme="minorHAnsi" w:eastAsiaTheme="minorHAnsi" w:hAnsiTheme="minorHAnsi"/>
        </w:rPr>
      </w:pPr>
    </w:p>
    <w:p w14:paraId="2A5CB267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Funcționarea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unității</w:t>
      </w:r>
      <w:proofErr w:type="spellEnd"/>
    </w:p>
    <w:p w14:paraId="4134F129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i/>
          <w:iCs/>
          <w:color w:val="595959"/>
          <w:sz w:val="28"/>
          <w:szCs w:val="28"/>
        </w:rPr>
      </w:pPr>
      <w:r>
        <w:rPr>
          <w:rFonts w:ascii="Calibri" w:eastAsia="Calibri" w:hAnsi="Calibri" w:cs="Times New Roman"/>
          <w:i/>
          <w:iCs/>
          <w:color w:val="595959"/>
          <w:sz w:val="28"/>
          <w:szCs w:val="28"/>
        </w:rPr>
        <w:t>Personal</w:t>
      </w:r>
    </w:p>
    <w:p w14:paraId="27148045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Implementarea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lucrului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la </w:t>
      </w:r>
      <w:proofErr w:type="spellStart"/>
      <w:r>
        <w:rPr>
          <w:rFonts w:ascii="Calibri" w:eastAsia="Calibri" w:hAnsi="Calibri" w:cs="Times New Roman"/>
          <w:color w:val="595959"/>
        </w:rPr>
        <w:t>distanță</w:t>
      </w:r>
      <w:proofErr w:type="spellEnd"/>
      <w:r>
        <w:rPr>
          <w:rFonts w:ascii="Calibri" w:eastAsia="Calibri" w:hAnsi="Calibri" w:cs="Times New Roman"/>
          <w:color w:val="595959"/>
        </w:rPr>
        <w:t xml:space="preserve"> cu </w:t>
      </w:r>
      <w:proofErr w:type="spellStart"/>
      <w:r>
        <w:rPr>
          <w:rFonts w:ascii="Calibri" w:eastAsia="Calibri" w:hAnsi="Calibri" w:cs="Times New Roman"/>
          <w:color w:val="595959"/>
        </w:rPr>
        <w:t>mijloace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moderne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specializate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o </w:t>
      </w:r>
      <w:proofErr w:type="spellStart"/>
      <w:r>
        <w:rPr>
          <w:rFonts w:ascii="Calibri" w:eastAsia="Calibri" w:hAnsi="Calibri" w:cs="Times New Roman"/>
          <w:color w:val="595959"/>
        </w:rPr>
        <w:t>parte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semnificativă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personalului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5889B0C1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Întâlniri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comunicare</w:t>
      </w:r>
      <w:proofErr w:type="spellEnd"/>
      <w:r>
        <w:rPr>
          <w:rFonts w:ascii="Calibri" w:eastAsia="Calibri" w:hAnsi="Calibri" w:cs="Times New Roman"/>
          <w:color w:val="595959"/>
        </w:rPr>
        <w:t xml:space="preserve"> online </w:t>
      </w:r>
      <w:proofErr w:type="spellStart"/>
      <w:r>
        <w:rPr>
          <w:rFonts w:ascii="Calibri" w:eastAsia="Calibri" w:hAnsi="Calibri" w:cs="Times New Roman"/>
          <w:color w:val="595959"/>
        </w:rPr>
        <w:t>prin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aplicații</w:t>
      </w:r>
      <w:proofErr w:type="spellEnd"/>
      <w:r>
        <w:rPr>
          <w:rFonts w:ascii="Calibri" w:eastAsia="Calibri" w:hAnsi="Calibri" w:cs="Times New Roman"/>
          <w:color w:val="595959"/>
        </w:rPr>
        <w:t xml:space="preserve"> special </w:t>
      </w:r>
      <w:proofErr w:type="spellStart"/>
      <w:r>
        <w:rPr>
          <w:rFonts w:ascii="Calibri" w:eastAsia="Calibri" w:hAnsi="Calibri" w:cs="Times New Roman"/>
          <w:color w:val="595959"/>
        </w:rPr>
        <w:t>concepute</w:t>
      </w:r>
      <w:proofErr w:type="spellEnd"/>
      <w:r>
        <w:rPr>
          <w:rFonts w:ascii="Calibri" w:eastAsia="Calibri" w:hAnsi="Calibri" w:cs="Times New Roman"/>
          <w:color w:val="595959"/>
        </w:rPr>
        <w:t xml:space="preserve"> (</w:t>
      </w:r>
      <w:proofErr w:type="spellStart"/>
      <w:r>
        <w:rPr>
          <w:rFonts w:ascii="Calibri" w:eastAsia="Calibri" w:hAnsi="Calibri" w:cs="Times New Roman"/>
          <w:color w:val="595959"/>
        </w:rPr>
        <w:t>Embryolab</w:t>
      </w:r>
      <w:proofErr w:type="spellEnd"/>
      <w:r>
        <w:rPr>
          <w:rFonts w:ascii="Calibri" w:eastAsia="Calibri" w:hAnsi="Calibri" w:cs="Times New Roman"/>
          <w:color w:val="595959"/>
        </w:rPr>
        <w:t xml:space="preserve"> Connect).</w:t>
      </w:r>
    </w:p>
    <w:p w14:paraId="354EC636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Proiectarea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unui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chestionar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personal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COVID-19, pe </w:t>
      </w:r>
      <w:proofErr w:type="spellStart"/>
      <w:r>
        <w:rPr>
          <w:rFonts w:ascii="Calibri" w:eastAsia="Calibri" w:hAnsi="Calibri" w:cs="Times New Roman"/>
          <w:color w:val="595959"/>
        </w:rPr>
        <w:t>baza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instrucțiunilor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ESHRE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EAYA </w:t>
      </w:r>
      <w:proofErr w:type="spellStart"/>
      <w:r>
        <w:rPr>
          <w:rFonts w:ascii="Calibri" w:eastAsia="Calibri" w:hAnsi="Calibri" w:cs="Times New Roman"/>
          <w:color w:val="595959"/>
        </w:rPr>
        <w:t>săptămânal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2A16E740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Efectuarea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controaleror</w:t>
      </w:r>
      <w:proofErr w:type="spellEnd"/>
      <w:r>
        <w:rPr>
          <w:rFonts w:ascii="Calibri" w:eastAsia="Calibri" w:hAnsi="Calibri" w:cs="Times New Roman"/>
          <w:color w:val="595959"/>
        </w:rPr>
        <w:t xml:space="preserve"> interne</w:t>
      </w:r>
    </w:p>
    <w:p w14:paraId="4BB24FBA" w14:textId="77777777" w:rsidR="00FD1A58" w:rsidRDefault="00FD1A58" w:rsidP="00FD1A58">
      <w:pPr>
        <w:rPr>
          <w:rFonts w:asciiTheme="minorHAnsi" w:eastAsiaTheme="minorHAnsi" w:hAnsiTheme="minorHAnsi"/>
        </w:rPr>
      </w:pPr>
    </w:p>
    <w:p w14:paraId="12A9655F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i/>
          <w:iCs/>
          <w:color w:val="595959"/>
          <w:sz w:val="28"/>
          <w:szCs w:val="28"/>
        </w:rPr>
      </w:pPr>
      <w:proofErr w:type="spellStart"/>
      <w:r>
        <w:rPr>
          <w:rFonts w:ascii="Calibri" w:eastAsia="Calibri" w:hAnsi="Calibri" w:cs="Times New Roman"/>
          <w:i/>
          <w:iCs/>
          <w:color w:val="595959"/>
          <w:sz w:val="28"/>
          <w:szCs w:val="28"/>
        </w:rPr>
        <w:t>Cupluri</w:t>
      </w:r>
      <w:proofErr w:type="spellEnd"/>
      <w:r>
        <w:rPr>
          <w:rFonts w:ascii="Calibri" w:eastAsia="Calibri" w:hAnsi="Calibri" w:cs="Times New Roman"/>
          <w:i/>
          <w:iCs/>
          <w:color w:val="595959"/>
          <w:sz w:val="28"/>
          <w:szCs w:val="28"/>
        </w:rPr>
        <w:t xml:space="preserve"> &amp; </w:t>
      </w:r>
      <w:proofErr w:type="spellStart"/>
      <w:r>
        <w:rPr>
          <w:rFonts w:ascii="Calibri" w:eastAsia="Calibri" w:hAnsi="Calibri" w:cs="Times New Roman"/>
          <w:i/>
          <w:iCs/>
          <w:color w:val="595959"/>
          <w:sz w:val="28"/>
          <w:szCs w:val="28"/>
        </w:rPr>
        <w:t>Doamne</w:t>
      </w:r>
      <w:proofErr w:type="spellEnd"/>
    </w:p>
    <w:p w14:paraId="07A295FA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  <w:r>
        <w:rPr>
          <w:rFonts w:ascii="Calibri" w:eastAsia="Calibri" w:hAnsi="Calibri" w:cs="Times New Roman"/>
          <w:color w:val="595959"/>
        </w:rPr>
        <w:t xml:space="preserve">●SMS care </w:t>
      </w:r>
      <w:proofErr w:type="spellStart"/>
      <w:r>
        <w:rPr>
          <w:rFonts w:ascii="Calibri" w:eastAsia="Calibri" w:hAnsi="Calibri" w:cs="Times New Roman"/>
          <w:color w:val="595959"/>
        </w:rPr>
        <w:t>informează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vizitatorii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despre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serviciile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disponibile</w:t>
      </w:r>
      <w:proofErr w:type="spellEnd"/>
      <w:r>
        <w:rPr>
          <w:rFonts w:ascii="Calibri" w:eastAsia="Calibri" w:hAnsi="Calibri" w:cs="Times New Roman"/>
          <w:color w:val="595959"/>
        </w:rPr>
        <w:t xml:space="preserve"> ale </w:t>
      </w:r>
      <w:proofErr w:type="spellStart"/>
      <w:r>
        <w:rPr>
          <w:rFonts w:ascii="Calibri" w:eastAsia="Calibri" w:hAnsi="Calibri" w:cs="Times New Roman"/>
          <w:color w:val="595959"/>
        </w:rPr>
        <w:t>Embryolab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despre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măsurile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prevenire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protecție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timpul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vizitei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lor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ziua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precedentă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03604E99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Interzicerea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insotitorilor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interiorul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unității</w:t>
      </w:r>
      <w:proofErr w:type="spellEnd"/>
    </w:p>
    <w:p w14:paraId="20B3EE98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Proiectarea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Chestionarului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Pacientiilor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COVID-19, pe </w:t>
      </w:r>
      <w:proofErr w:type="spellStart"/>
      <w:r>
        <w:rPr>
          <w:rFonts w:ascii="Calibri" w:eastAsia="Calibri" w:hAnsi="Calibri" w:cs="Times New Roman"/>
          <w:color w:val="595959"/>
        </w:rPr>
        <w:t>baza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orientărilor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ESHRE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EAYA.</w:t>
      </w:r>
    </w:p>
    <w:p w14:paraId="31D4FABC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 xml:space="preserve">       ○ </w:t>
      </w:r>
      <w:proofErr w:type="spellStart"/>
      <w:r>
        <w:rPr>
          <w:rFonts w:ascii="Calibri" w:eastAsia="Calibri" w:hAnsi="Calibri" w:cs="Times New Roman"/>
          <w:color w:val="595959"/>
        </w:rPr>
        <w:t>Trimiterea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Chestionarului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cu 2 </w:t>
      </w:r>
      <w:proofErr w:type="spellStart"/>
      <w:r>
        <w:rPr>
          <w:rFonts w:ascii="Calibri" w:eastAsia="Calibri" w:hAnsi="Calibri" w:cs="Times New Roman"/>
          <w:color w:val="595959"/>
        </w:rPr>
        <w:t>săptămâni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înainte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începerea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tratamentului</w:t>
      </w:r>
      <w:proofErr w:type="spellEnd"/>
    </w:p>
    <w:p w14:paraId="52A3DD01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 xml:space="preserve">       ○ </w:t>
      </w:r>
      <w:proofErr w:type="spellStart"/>
      <w:r>
        <w:rPr>
          <w:rFonts w:ascii="Calibri" w:eastAsia="Calibri" w:hAnsi="Calibri" w:cs="Times New Roman"/>
          <w:color w:val="595959"/>
        </w:rPr>
        <w:t>Primirea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evaluarea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răspunsurilor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toate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etapele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tratamentului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RUA</w:t>
      </w:r>
    </w:p>
    <w:p w14:paraId="73625FFA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</w:p>
    <w:p w14:paraId="2008FA40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Întâlniri</w:t>
      </w:r>
      <w:proofErr w:type="spellEnd"/>
      <w:r>
        <w:rPr>
          <w:rFonts w:ascii="Calibri" w:eastAsia="Calibri" w:hAnsi="Calibri" w:cs="Times New Roman"/>
          <w:color w:val="595959"/>
        </w:rPr>
        <w:t xml:space="preserve"> online de </w:t>
      </w:r>
      <w:proofErr w:type="spellStart"/>
      <w:r>
        <w:rPr>
          <w:rFonts w:ascii="Calibri" w:eastAsia="Calibri" w:hAnsi="Calibri" w:cs="Times New Roman"/>
          <w:color w:val="595959"/>
        </w:rPr>
        <w:t>consultanță</w:t>
      </w:r>
      <w:proofErr w:type="spellEnd"/>
      <w:r>
        <w:rPr>
          <w:rFonts w:ascii="Calibri" w:eastAsia="Calibri" w:hAnsi="Calibri" w:cs="Times New Roman"/>
          <w:color w:val="595959"/>
        </w:rPr>
        <w:t xml:space="preserve"> cu </w:t>
      </w:r>
      <w:proofErr w:type="spellStart"/>
      <w:r>
        <w:rPr>
          <w:rFonts w:ascii="Calibri" w:eastAsia="Calibri" w:hAnsi="Calibri" w:cs="Times New Roman"/>
          <w:color w:val="595959"/>
        </w:rPr>
        <w:t>aplicații</w:t>
      </w:r>
      <w:proofErr w:type="spellEnd"/>
      <w:r>
        <w:rPr>
          <w:rFonts w:ascii="Calibri" w:eastAsia="Calibri" w:hAnsi="Calibri" w:cs="Times New Roman"/>
          <w:color w:val="595959"/>
        </w:rPr>
        <w:t xml:space="preserve"> special </w:t>
      </w:r>
      <w:proofErr w:type="spellStart"/>
      <w:r>
        <w:rPr>
          <w:rFonts w:ascii="Calibri" w:eastAsia="Calibri" w:hAnsi="Calibri" w:cs="Times New Roman"/>
          <w:color w:val="595959"/>
        </w:rPr>
        <w:t>concepute</w:t>
      </w:r>
      <w:proofErr w:type="spellEnd"/>
    </w:p>
    <w:p w14:paraId="1375299E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 xml:space="preserve"> (</w:t>
      </w:r>
      <w:proofErr w:type="spellStart"/>
      <w:r>
        <w:rPr>
          <w:rFonts w:ascii="Calibri" w:eastAsia="Calibri" w:hAnsi="Calibri" w:cs="Times New Roman"/>
          <w:color w:val="595959"/>
        </w:rPr>
        <w:t>OnlineIVF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Embryolab</w:t>
      </w:r>
      <w:proofErr w:type="spellEnd"/>
      <w:r>
        <w:rPr>
          <w:rFonts w:ascii="Calibri" w:eastAsia="Calibri" w:hAnsi="Calibri" w:cs="Times New Roman"/>
          <w:color w:val="595959"/>
        </w:rPr>
        <w:t xml:space="preserve"> Connect)</w:t>
      </w:r>
    </w:p>
    <w:p w14:paraId="10CA4700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 xml:space="preserve"> ●</w:t>
      </w:r>
      <w:proofErr w:type="spellStart"/>
      <w:r>
        <w:rPr>
          <w:rFonts w:ascii="Calibri" w:eastAsia="Calibri" w:hAnsi="Calibri" w:cs="Times New Roman"/>
          <w:color w:val="595959"/>
        </w:rPr>
        <w:t>Comunicare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continuă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schimb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mesaje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acces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facil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direct la </w:t>
      </w:r>
      <w:proofErr w:type="spellStart"/>
      <w:r>
        <w:rPr>
          <w:rFonts w:ascii="Calibri" w:eastAsia="Calibri" w:hAnsi="Calibri" w:cs="Times New Roman"/>
          <w:color w:val="595959"/>
        </w:rPr>
        <w:t>istoricul</w:t>
      </w:r>
      <w:proofErr w:type="spellEnd"/>
      <w:r>
        <w:rPr>
          <w:rFonts w:ascii="Calibri" w:eastAsia="Calibri" w:hAnsi="Calibri" w:cs="Times New Roman"/>
          <w:color w:val="595959"/>
        </w:rPr>
        <w:t xml:space="preserve"> medical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trimiterea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investigatiilor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medicale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folosind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aplicația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exclusivă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dispozitive</w:t>
      </w:r>
      <w:proofErr w:type="spellEnd"/>
      <w:r>
        <w:rPr>
          <w:rFonts w:ascii="Calibri" w:eastAsia="Calibri" w:hAnsi="Calibri" w:cs="Times New Roman"/>
          <w:color w:val="595959"/>
        </w:rPr>
        <w:t xml:space="preserve"> mobile </w:t>
      </w:r>
      <w:proofErr w:type="spellStart"/>
      <w:r>
        <w:rPr>
          <w:rFonts w:ascii="Calibri" w:eastAsia="Calibri" w:hAnsi="Calibri" w:cs="Times New Roman"/>
          <w:color w:val="595959"/>
        </w:rPr>
        <w:t>Ios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Android (</w:t>
      </w:r>
      <w:proofErr w:type="spellStart"/>
      <w:r>
        <w:rPr>
          <w:rFonts w:ascii="Calibri" w:eastAsia="Calibri" w:hAnsi="Calibri" w:cs="Times New Roman"/>
          <w:color w:val="595959"/>
        </w:rPr>
        <w:t>MyEmbryolab</w:t>
      </w:r>
      <w:proofErr w:type="spellEnd"/>
      <w:r>
        <w:rPr>
          <w:rFonts w:ascii="Calibri" w:eastAsia="Calibri" w:hAnsi="Calibri" w:cs="Times New Roman"/>
          <w:color w:val="595959"/>
        </w:rPr>
        <w:t>)</w:t>
      </w:r>
    </w:p>
    <w:p w14:paraId="3B12921C" w14:textId="77777777" w:rsidR="00FD1A58" w:rsidRDefault="00FD1A58" w:rsidP="00FD1A58">
      <w:pPr>
        <w:rPr>
          <w:rFonts w:asciiTheme="minorHAnsi" w:eastAsiaTheme="minorHAnsi" w:hAnsiTheme="minorHAnsi"/>
        </w:rPr>
      </w:pPr>
    </w:p>
    <w:p w14:paraId="527BFE1C" w14:textId="77777777" w:rsidR="00FD1A58" w:rsidRDefault="00FD1A58" w:rsidP="00FD1A58"/>
    <w:p w14:paraId="79D04C03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</w:p>
    <w:p w14:paraId="4701191C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</w:p>
    <w:p w14:paraId="102D1121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lastRenderedPageBreak/>
        <w:t>Proceduri</w:t>
      </w:r>
      <w:proofErr w:type="spellEnd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 xml:space="preserve"> </w:t>
      </w: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sigure</w:t>
      </w:r>
      <w:proofErr w:type="spellEnd"/>
    </w:p>
    <w:p w14:paraId="2BF6DD2E" w14:textId="77777777" w:rsidR="00FD1A58" w:rsidRP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</w:p>
    <w:p w14:paraId="388FFE69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rezervoarelor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depozitare</w:t>
      </w:r>
      <w:proofErr w:type="spellEnd"/>
      <w:r>
        <w:rPr>
          <w:rFonts w:ascii="Calibri" w:eastAsia="Calibri" w:hAnsi="Calibri" w:cs="Times New Roman"/>
          <w:color w:val="595959"/>
        </w:rPr>
        <w:t xml:space="preserve"> separate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material genetic </w:t>
      </w:r>
      <w:proofErr w:type="spellStart"/>
      <w:r>
        <w:rPr>
          <w:rFonts w:ascii="Calibri" w:eastAsia="Calibri" w:hAnsi="Calibri" w:cs="Times New Roman"/>
          <w:color w:val="595959"/>
        </w:rPr>
        <w:t>crioprezervat</w:t>
      </w:r>
      <w:proofErr w:type="spellEnd"/>
      <w:r>
        <w:rPr>
          <w:rFonts w:ascii="Calibri" w:eastAsia="Calibri" w:hAnsi="Calibri" w:cs="Times New Roman"/>
          <w:color w:val="595959"/>
        </w:rPr>
        <w:t xml:space="preserve"> in </w:t>
      </w:r>
      <w:proofErr w:type="spellStart"/>
      <w:r>
        <w:rPr>
          <w:rFonts w:ascii="Calibri" w:eastAsia="Calibri" w:hAnsi="Calibri" w:cs="Times New Roman"/>
          <w:color w:val="595959"/>
        </w:rPr>
        <w:t>perioada</w:t>
      </w:r>
      <w:proofErr w:type="spellEnd"/>
      <w:r>
        <w:rPr>
          <w:rFonts w:ascii="Calibri" w:eastAsia="Calibri" w:hAnsi="Calibri" w:cs="Times New Roman"/>
          <w:color w:val="595959"/>
        </w:rPr>
        <w:t xml:space="preserve"> COVID-19, pe </w:t>
      </w:r>
      <w:proofErr w:type="spellStart"/>
      <w:r>
        <w:rPr>
          <w:rFonts w:ascii="Calibri" w:eastAsia="Calibri" w:hAnsi="Calibri" w:cs="Times New Roman"/>
          <w:color w:val="595959"/>
        </w:rPr>
        <w:t>baza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directivei</w:t>
      </w:r>
      <w:proofErr w:type="spellEnd"/>
      <w:r>
        <w:rPr>
          <w:rFonts w:ascii="Calibri" w:eastAsia="Calibri" w:hAnsi="Calibri" w:cs="Times New Roman"/>
          <w:color w:val="595959"/>
        </w:rPr>
        <w:t xml:space="preserve"> ESHRE.</w:t>
      </w:r>
    </w:p>
    <w:p w14:paraId="071FCDAD" w14:textId="52C6E042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algoritmului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ESHRE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gestionarea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datelor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rezultate</w:t>
      </w:r>
      <w:proofErr w:type="spellEnd"/>
      <w:r>
        <w:rPr>
          <w:rFonts w:ascii="Calibri" w:eastAsia="Calibri" w:hAnsi="Calibri" w:cs="Times New Roman"/>
          <w:color w:val="595959"/>
        </w:rPr>
        <w:t xml:space="preserve"> din </w:t>
      </w:r>
      <w:proofErr w:type="spellStart"/>
      <w:r>
        <w:rPr>
          <w:rFonts w:ascii="Calibri" w:eastAsia="Calibri" w:hAnsi="Calibri" w:cs="Times New Roman"/>
          <w:color w:val="595959"/>
        </w:rPr>
        <w:t>chestionarele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personal / </w:t>
      </w:r>
      <w:proofErr w:type="spellStart"/>
      <w:r>
        <w:rPr>
          <w:rFonts w:ascii="Calibri" w:eastAsia="Calibri" w:hAnsi="Calibri" w:cs="Times New Roman"/>
          <w:color w:val="595959"/>
        </w:rPr>
        <w:t>pacient</w:t>
      </w:r>
      <w:proofErr w:type="spellEnd"/>
    </w:p>
    <w:p w14:paraId="32961C8B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</w:p>
    <w:p w14:paraId="6A221CEB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Spaţiu</w:t>
      </w:r>
      <w:proofErr w:type="spellEnd"/>
    </w:p>
    <w:p w14:paraId="39BC509E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Configurare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funcționarea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siguranță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unității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deja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spațioase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reproducere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asistată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Embryolab</w:t>
      </w:r>
      <w:proofErr w:type="spellEnd"/>
      <w:r>
        <w:rPr>
          <w:rFonts w:ascii="Calibri" w:eastAsia="Calibri" w:hAnsi="Calibri" w:cs="Times New Roman"/>
          <w:color w:val="595959"/>
        </w:rPr>
        <w:t xml:space="preserve"> la 2.500 de </w:t>
      </w:r>
      <w:proofErr w:type="spellStart"/>
      <w:r>
        <w:rPr>
          <w:rFonts w:ascii="Calibri" w:eastAsia="Calibri" w:hAnsi="Calibri" w:cs="Times New Roman"/>
          <w:color w:val="595959"/>
        </w:rPr>
        <w:t>metri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pătrați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086D90CC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Crearea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unei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recepții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speciale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afara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clădirii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primirea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pacientiilor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dezinfectarea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mainilor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oferire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mască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protectie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luarea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temperaturii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gestionarea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electronică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traficului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pacientiilor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interiorul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unității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6E589BF4" w14:textId="77777777" w:rsidR="00FD1A58" w:rsidRP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 w:rsidRPr="00FD1A58">
        <w:rPr>
          <w:rFonts w:ascii="Calibri" w:eastAsia="Calibri" w:hAnsi="Calibri" w:cs="Times New Roman"/>
          <w:color w:val="595959"/>
        </w:rPr>
        <w:t>●</w:t>
      </w:r>
      <w:proofErr w:type="spellStart"/>
      <w:r w:rsidRPr="00FD1A58">
        <w:rPr>
          <w:rFonts w:ascii="Calibri" w:eastAsia="Calibri" w:hAnsi="Calibri" w:cs="Times New Roman"/>
          <w:color w:val="595959"/>
        </w:rPr>
        <w:t>Aranjarea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scaunelor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în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zonele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 w:rsidRPr="00FD1A58">
        <w:rPr>
          <w:rFonts w:ascii="Calibri" w:eastAsia="Calibri" w:hAnsi="Calibri" w:cs="Times New Roman"/>
          <w:color w:val="595959"/>
        </w:rPr>
        <w:t>așteptare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la </w:t>
      </w:r>
      <w:proofErr w:type="spellStart"/>
      <w:r w:rsidRPr="00FD1A58">
        <w:rPr>
          <w:rFonts w:ascii="Calibri" w:eastAsia="Calibri" w:hAnsi="Calibri" w:cs="Times New Roman"/>
          <w:color w:val="595959"/>
        </w:rPr>
        <w:t>etajele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1 </w:t>
      </w:r>
      <w:proofErr w:type="spellStart"/>
      <w:r w:rsidRPr="00FD1A58">
        <w:rPr>
          <w:rFonts w:ascii="Calibri" w:eastAsia="Calibri" w:hAnsi="Calibri" w:cs="Times New Roman"/>
          <w:color w:val="595959"/>
        </w:rPr>
        <w:t>și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2 </w:t>
      </w:r>
      <w:proofErr w:type="spellStart"/>
      <w:r w:rsidRPr="00FD1A58">
        <w:rPr>
          <w:rFonts w:ascii="Calibri" w:eastAsia="Calibri" w:hAnsi="Calibri" w:cs="Times New Roman"/>
          <w:color w:val="595959"/>
        </w:rPr>
        <w:t>astfel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încât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să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existe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o </w:t>
      </w:r>
      <w:proofErr w:type="spellStart"/>
      <w:r w:rsidRPr="00FD1A58">
        <w:rPr>
          <w:rFonts w:ascii="Calibri" w:eastAsia="Calibri" w:hAnsi="Calibri" w:cs="Times New Roman"/>
          <w:color w:val="595959"/>
        </w:rPr>
        <w:t>distanță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 w:rsidRPr="00FD1A58">
        <w:rPr>
          <w:rFonts w:ascii="Calibri" w:eastAsia="Calibri" w:hAnsi="Calibri" w:cs="Times New Roman"/>
          <w:color w:val="595959"/>
        </w:rPr>
        <w:t>cel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puțin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1,5 m </w:t>
      </w:r>
      <w:proofErr w:type="spellStart"/>
      <w:r w:rsidRPr="00FD1A58">
        <w:rPr>
          <w:rFonts w:ascii="Calibri" w:eastAsia="Calibri" w:hAnsi="Calibri" w:cs="Times New Roman"/>
          <w:color w:val="595959"/>
        </w:rPr>
        <w:t>între</w:t>
      </w:r>
      <w:proofErr w:type="spellEnd"/>
      <w:r w:rsidRPr="00FD1A58">
        <w:rPr>
          <w:rFonts w:ascii="Calibri" w:eastAsia="Calibri" w:hAnsi="Calibri" w:cs="Times New Roman"/>
          <w:color w:val="595959"/>
        </w:rPr>
        <w:t xml:space="preserve"> </w:t>
      </w:r>
      <w:proofErr w:type="spellStart"/>
      <w:r w:rsidRPr="00FD1A58">
        <w:rPr>
          <w:rFonts w:ascii="Calibri" w:eastAsia="Calibri" w:hAnsi="Calibri" w:cs="Times New Roman"/>
          <w:color w:val="595959"/>
        </w:rPr>
        <w:t>scaune</w:t>
      </w:r>
      <w:proofErr w:type="spellEnd"/>
      <w:r w:rsidRPr="00FD1A58">
        <w:rPr>
          <w:rFonts w:ascii="Calibri" w:eastAsia="Calibri" w:hAnsi="Calibri" w:cs="Times New Roman"/>
          <w:color w:val="595959"/>
        </w:rPr>
        <w:t>.</w:t>
      </w:r>
    </w:p>
    <w:p w14:paraId="5863C22C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Instalarea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unor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panouri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transparente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între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scaune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la </w:t>
      </w:r>
      <w:proofErr w:type="spellStart"/>
      <w:r>
        <w:rPr>
          <w:rFonts w:ascii="Calibri" w:eastAsia="Calibri" w:hAnsi="Calibri" w:cs="Times New Roman"/>
          <w:color w:val="595959"/>
        </w:rPr>
        <w:t>secretariatele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recepție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servicii</w:t>
      </w:r>
      <w:proofErr w:type="spellEnd"/>
      <w:r>
        <w:rPr>
          <w:rFonts w:ascii="Calibri" w:eastAsia="Calibri" w:hAnsi="Calibri" w:cs="Times New Roman"/>
          <w:color w:val="595959"/>
        </w:rPr>
        <w:t xml:space="preserve"> client</w:t>
      </w:r>
    </w:p>
    <w:p w14:paraId="061CE66F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Instalarea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ecranelor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sălile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informații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informarea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si</w:t>
      </w:r>
      <w:proofErr w:type="spellEnd"/>
      <w:r>
        <w:rPr>
          <w:rFonts w:ascii="Calibri" w:eastAsia="Calibri" w:hAnsi="Calibri" w:cs="Times New Roman"/>
          <w:color w:val="595959"/>
        </w:rPr>
        <w:t xml:space="preserve"> contact de la </w:t>
      </w:r>
      <w:proofErr w:type="spellStart"/>
      <w:r>
        <w:rPr>
          <w:rFonts w:ascii="Calibri" w:eastAsia="Calibri" w:hAnsi="Calibri" w:cs="Times New Roman"/>
          <w:color w:val="595959"/>
        </w:rPr>
        <w:t>distanță</w:t>
      </w:r>
      <w:proofErr w:type="spellEnd"/>
      <w:r>
        <w:rPr>
          <w:rFonts w:ascii="Calibri" w:eastAsia="Calibri" w:hAnsi="Calibri" w:cs="Times New Roman"/>
          <w:color w:val="595959"/>
        </w:rPr>
        <w:t xml:space="preserve"> cu medici, </w:t>
      </w:r>
      <w:proofErr w:type="spellStart"/>
      <w:r>
        <w:rPr>
          <w:rFonts w:ascii="Calibri" w:eastAsia="Calibri" w:hAnsi="Calibri" w:cs="Times New Roman"/>
          <w:color w:val="595959"/>
        </w:rPr>
        <w:t>embriologi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clinici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specialistiilor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laborator</w:t>
      </w:r>
      <w:proofErr w:type="spellEnd"/>
      <w:r>
        <w:rPr>
          <w:rFonts w:ascii="Calibri" w:eastAsia="Calibri" w:hAnsi="Calibri" w:cs="Times New Roman"/>
          <w:color w:val="595959"/>
        </w:rPr>
        <w:t xml:space="preserve"> cu </w:t>
      </w:r>
      <w:proofErr w:type="spellStart"/>
      <w:r>
        <w:rPr>
          <w:rFonts w:ascii="Calibri" w:eastAsia="Calibri" w:hAnsi="Calibri" w:cs="Times New Roman"/>
          <w:color w:val="595959"/>
        </w:rPr>
        <w:t>pacienții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1DC0D8A3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</w:p>
    <w:p w14:paraId="0A43B46B" w14:textId="77777777" w:rsidR="00FD1A58" w:rsidRDefault="00FD1A58" w:rsidP="00FD1A58">
      <w:pPr>
        <w:shd w:val="clear" w:color="auto" w:fill="FFFFFF"/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</w:pPr>
      <w:proofErr w:type="spellStart"/>
      <w:r>
        <w:rPr>
          <w:rFonts w:ascii="Calibri" w:eastAsia="Calibri" w:hAnsi="Calibri" w:cs="Times New Roman"/>
          <w:b/>
          <w:bCs/>
          <w:color w:val="595959"/>
          <w:sz w:val="28"/>
          <w:szCs w:val="28"/>
          <w:u w:val="single"/>
        </w:rPr>
        <w:t>Curățenie-Igiena-Protecția</w:t>
      </w:r>
      <w:proofErr w:type="spellEnd"/>
    </w:p>
    <w:p w14:paraId="626D201F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  <w:sz w:val="22"/>
          <w:szCs w:val="22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Creșterea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numarului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personalului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curățenie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un program </w:t>
      </w:r>
      <w:proofErr w:type="spellStart"/>
      <w:r>
        <w:rPr>
          <w:rFonts w:ascii="Calibri" w:eastAsia="Calibri" w:hAnsi="Calibri" w:cs="Times New Roman"/>
          <w:color w:val="595959"/>
        </w:rPr>
        <w:t>îmbunătățit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curățare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0F762865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Dezinfectarea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săptămânală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Unității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pentru</w:t>
      </w:r>
      <w:proofErr w:type="spellEnd"/>
      <w:r>
        <w:rPr>
          <w:rFonts w:ascii="Calibri" w:eastAsia="Calibri" w:hAnsi="Calibri" w:cs="Times New Roman"/>
          <w:color w:val="595959"/>
        </w:rPr>
        <w:t xml:space="preserve"> Covid-19 de </w:t>
      </w:r>
      <w:proofErr w:type="spellStart"/>
      <w:r>
        <w:rPr>
          <w:rFonts w:ascii="Calibri" w:eastAsia="Calibri" w:hAnsi="Calibri" w:cs="Times New Roman"/>
          <w:color w:val="595959"/>
        </w:rPr>
        <w:t>către</w:t>
      </w:r>
      <w:proofErr w:type="spellEnd"/>
      <w:r>
        <w:rPr>
          <w:rFonts w:ascii="Calibri" w:eastAsia="Calibri" w:hAnsi="Calibri" w:cs="Times New Roman"/>
          <w:color w:val="595959"/>
        </w:rPr>
        <w:t xml:space="preserve"> o </w:t>
      </w:r>
      <w:proofErr w:type="spellStart"/>
      <w:r>
        <w:rPr>
          <w:rFonts w:ascii="Calibri" w:eastAsia="Calibri" w:hAnsi="Calibri" w:cs="Times New Roman"/>
          <w:color w:val="595959"/>
        </w:rPr>
        <w:t>firma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specializata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42F86A15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dispozitivelor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curățare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filtrelor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aer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antimicrobiene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toate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zonele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așteptare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4F0A74BB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Utilizarea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măștilor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medicale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vizierelor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protecție</w:t>
      </w:r>
      <w:proofErr w:type="spellEnd"/>
      <w:r>
        <w:rPr>
          <w:rFonts w:ascii="Calibri" w:eastAsia="Calibri" w:hAnsi="Calibri" w:cs="Times New Roman"/>
          <w:color w:val="595959"/>
        </w:rPr>
        <w:t xml:space="preserve"> de </w:t>
      </w:r>
      <w:proofErr w:type="spellStart"/>
      <w:r>
        <w:rPr>
          <w:rFonts w:ascii="Calibri" w:eastAsia="Calibri" w:hAnsi="Calibri" w:cs="Times New Roman"/>
          <w:color w:val="595959"/>
        </w:rPr>
        <w:t>către</w:t>
      </w:r>
      <w:proofErr w:type="spellEnd"/>
      <w:r>
        <w:rPr>
          <w:rFonts w:ascii="Calibri" w:eastAsia="Calibri" w:hAnsi="Calibri" w:cs="Times New Roman"/>
          <w:color w:val="595959"/>
        </w:rPr>
        <w:t xml:space="preserve"> medici, </w:t>
      </w:r>
      <w:proofErr w:type="spellStart"/>
      <w:r>
        <w:rPr>
          <w:rFonts w:ascii="Calibri" w:eastAsia="Calibri" w:hAnsi="Calibri" w:cs="Times New Roman"/>
          <w:color w:val="595959"/>
        </w:rPr>
        <w:t>embriologi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clinici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directori</w:t>
      </w:r>
      <w:proofErr w:type="spellEnd"/>
      <w:r>
        <w:rPr>
          <w:rFonts w:ascii="Calibri" w:eastAsia="Calibri" w:hAnsi="Calibri" w:cs="Times New Roman"/>
          <w:color w:val="595959"/>
        </w:rPr>
        <w:t>, personal.</w:t>
      </w:r>
    </w:p>
    <w:p w14:paraId="5F2D0040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Ιnstalarea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distribuitoarelor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antiseptice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fara</w:t>
      </w:r>
      <w:proofErr w:type="spellEnd"/>
      <w:r>
        <w:rPr>
          <w:rFonts w:ascii="Calibri" w:eastAsia="Calibri" w:hAnsi="Calibri" w:cs="Times New Roman"/>
          <w:color w:val="595959"/>
        </w:rPr>
        <w:t xml:space="preserve"> contact </w:t>
      </w:r>
      <w:proofErr w:type="spellStart"/>
      <w:r>
        <w:rPr>
          <w:rFonts w:ascii="Calibri" w:eastAsia="Calibri" w:hAnsi="Calibri" w:cs="Times New Roman"/>
          <w:color w:val="595959"/>
        </w:rPr>
        <w:t>în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mai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mult</w:t>
      </w:r>
      <w:proofErr w:type="spellEnd"/>
      <w:r>
        <w:rPr>
          <w:rFonts w:ascii="Calibri" w:eastAsia="Calibri" w:hAnsi="Calibri" w:cs="Times New Roman"/>
          <w:color w:val="595959"/>
        </w:rPr>
        <w:t xml:space="preserve"> de 25 de </w:t>
      </w:r>
      <w:proofErr w:type="spellStart"/>
      <w:r>
        <w:rPr>
          <w:rFonts w:ascii="Calibri" w:eastAsia="Calibri" w:hAnsi="Calibri" w:cs="Times New Roman"/>
          <w:color w:val="595959"/>
        </w:rPr>
        <w:t>locuri</w:t>
      </w:r>
      <w:proofErr w:type="spellEnd"/>
      <w:r>
        <w:rPr>
          <w:rFonts w:ascii="Calibri" w:eastAsia="Calibri" w:hAnsi="Calibri" w:cs="Times New Roman"/>
          <w:color w:val="595959"/>
        </w:rPr>
        <w:t>.</w:t>
      </w:r>
    </w:p>
    <w:p w14:paraId="5C6F7AAE" w14:textId="77777777" w:rsidR="00FD1A58" w:rsidRDefault="00FD1A58" w:rsidP="00FD1A58">
      <w:pPr>
        <w:shd w:val="clear" w:color="auto" w:fill="FFFFFF"/>
        <w:ind w:left="720" w:hanging="360"/>
        <w:contextualSpacing/>
        <w:rPr>
          <w:rFonts w:ascii="Calibri" w:eastAsia="Calibri" w:hAnsi="Calibri" w:cs="Times New Roman"/>
          <w:color w:val="595959"/>
        </w:rPr>
      </w:pPr>
      <w:r>
        <w:rPr>
          <w:rFonts w:ascii="Calibri" w:eastAsia="Calibri" w:hAnsi="Calibri" w:cs="Times New Roman"/>
          <w:color w:val="595959"/>
        </w:rPr>
        <w:t>●</w:t>
      </w:r>
      <w:proofErr w:type="spellStart"/>
      <w:r>
        <w:rPr>
          <w:rFonts w:ascii="Calibri" w:eastAsia="Calibri" w:hAnsi="Calibri" w:cs="Times New Roman"/>
          <w:color w:val="595959"/>
        </w:rPr>
        <w:t>Luarea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temperaturii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zilnice</w:t>
      </w:r>
      <w:proofErr w:type="spellEnd"/>
      <w:r>
        <w:rPr>
          <w:rFonts w:ascii="Calibri" w:eastAsia="Calibri" w:hAnsi="Calibri" w:cs="Times New Roman"/>
          <w:color w:val="595959"/>
        </w:rPr>
        <w:t xml:space="preserve"> a </w:t>
      </w:r>
      <w:proofErr w:type="spellStart"/>
      <w:r>
        <w:rPr>
          <w:rFonts w:ascii="Calibri" w:eastAsia="Calibri" w:hAnsi="Calibri" w:cs="Times New Roman"/>
          <w:color w:val="595959"/>
        </w:rPr>
        <w:t>directorilor</w:t>
      </w:r>
      <w:proofErr w:type="spellEnd"/>
      <w:r>
        <w:rPr>
          <w:rFonts w:ascii="Calibri" w:eastAsia="Calibri" w:hAnsi="Calibri" w:cs="Times New Roman"/>
          <w:color w:val="595959"/>
        </w:rPr>
        <w:t xml:space="preserve">, </w:t>
      </w:r>
      <w:proofErr w:type="spellStart"/>
      <w:r>
        <w:rPr>
          <w:rFonts w:ascii="Calibri" w:eastAsia="Calibri" w:hAnsi="Calibri" w:cs="Times New Roman"/>
          <w:color w:val="595959"/>
        </w:rPr>
        <w:t>pacienților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și</w:t>
      </w:r>
      <w:proofErr w:type="spellEnd"/>
      <w:r>
        <w:rPr>
          <w:rFonts w:ascii="Calibri" w:eastAsia="Calibri" w:hAnsi="Calibri" w:cs="Times New Roman"/>
          <w:color w:val="595959"/>
        </w:rPr>
        <w:t xml:space="preserve"> </w:t>
      </w:r>
      <w:proofErr w:type="spellStart"/>
      <w:r>
        <w:rPr>
          <w:rFonts w:ascii="Calibri" w:eastAsia="Calibri" w:hAnsi="Calibri" w:cs="Times New Roman"/>
          <w:color w:val="595959"/>
        </w:rPr>
        <w:t>furnizorilor</w:t>
      </w:r>
      <w:proofErr w:type="spellEnd"/>
    </w:p>
    <w:p w14:paraId="0B647C40" w14:textId="554A153B" w:rsidR="00BD1EC5" w:rsidRPr="00BD1EC5" w:rsidRDefault="00BD1EC5" w:rsidP="003905EE">
      <w:pPr>
        <w:shd w:val="clear" w:color="auto" w:fill="FFFFFF"/>
        <w:spacing w:after="160" w:line="259" w:lineRule="auto"/>
        <w:ind w:left="720"/>
        <w:contextualSpacing/>
        <w:rPr>
          <w:rFonts w:ascii="Calibri" w:eastAsia="Calibri" w:hAnsi="Calibri" w:cs="Times New Roman"/>
          <w:color w:val="595959"/>
          <w:sz w:val="22"/>
          <w:szCs w:val="22"/>
          <w:lang w:eastAsia="en-US"/>
        </w:rPr>
      </w:pPr>
    </w:p>
    <w:p w14:paraId="1E9F400D" w14:textId="77777777" w:rsidR="00D9205E" w:rsidRPr="00BD1EC5" w:rsidRDefault="00D9205E"/>
    <w:sectPr w:rsidR="00D9205E" w:rsidRPr="00BD1EC5" w:rsidSect="00D9205E">
      <w:headerReference w:type="default" r:id="rId7"/>
      <w:footerReference w:type="default" r:id="rId8"/>
      <w:pgSz w:w="11900" w:h="16840"/>
      <w:pgMar w:top="2268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91EEAB" w14:textId="77777777" w:rsidR="001013FA" w:rsidRDefault="001013FA" w:rsidP="007A3E8F">
      <w:r>
        <w:separator/>
      </w:r>
    </w:p>
  </w:endnote>
  <w:endnote w:type="continuationSeparator" w:id="0">
    <w:p w14:paraId="7AFB3B92" w14:textId="77777777" w:rsidR="001013FA" w:rsidRDefault="001013FA" w:rsidP="007A3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00BAD" w14:textId="77777777" w:rsidR="00D1368D" w:rsidRPr="007A3E8F" w:rsidRDefault="00D9205E" w:rsidP="007A3E8F">
    <w:pPr>
      <w:pStyle w:val="a4"/>
      <w:ind w:left="-1800"/>
    </w:pPr>
    <w:r>
      <w:ptab w:relativeTo="margin" w:alignment="center" w:leader="none"/>
    </w:r>
    <w:r w:rsidR="00D1368D">
      <w:rPr>
        <w:noProof/>
        <w:lang w:eastAsia="en-US"/>
      </w:rPr>
      <w:drawing>
        <wp:inline distT="0" distB="0" distL="0" distR="0" wp14:anchorId="1218CD7D" wp14:editId="5C8FE6C3">
          <wp:extent cx="7637709" cy="963564"/>
          <wp:effectExtent l="19050" t="0" r="1341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7709" cy="96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81C3C" w14:textId="77777777" w:rsidR="001013FA" w:rsidRDefault="001013FA" w:rsidP="007A3E8F">
      <w:r>
        <w:separator/>
      </w:r>
    </w:p>
  </w:footnote>
  <w:footnote w:type="continuationSeparator" w:id="0">
    <w:p w14:paraId="2800A4A2" w14:textId="77777777" w:rsidR="001013FA" w:rsidRDefault="001013FA" w:rsidP="007A3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BE666" w14:textId="77777777" w:rsidR="00D1368D" w:rsidRDefault="00D1368D" w:rsidP="007A3E8F">
    <w:pPr>
      <w:pStyle w:val="a3"/>
      <w:ind w:left="-1800"/>
    </w:pPr>
    <w:r>
      <w:rPr>
        <w:noProof/>
        <w:lang w:eastAsia="en-US"/>
      </w:rPr>
      <w:drawing>
        <wp:inline distT="0" distB="0" distL="0" distR="0" wp14:anchorId="6EF1C575" wp14:editId="4C3115A9">
          <wp:extent cx="8152765" cy="1273392"/>
          <wp:effectExtent l="1905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ryolab_billingual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68895" cy="1275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E0D7E"/>
    <w:multiLevelType w:val="hybridMultilevel"/>
    <w:tmpl w:val="F97A49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04520"/>
    <w:multiLevelType w:val="hybridMultilevel"/>
    <w:tmpl w:val="61D21C7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00A7F"/>
    <w:multiLevelType w:val="hybridMultilevel"/>
    <w:tmpl w:val="C970447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6F4BF8"/>
    <w:multiLevelType w:val="hybridMultilevel"/>
    <w:tmpl w:val="6E2AB6B4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1D3E90"/>
    <w:multiLevelType w:val="hybridMultilevel"/>
    <w:tmpl w:val="C41AB96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B4DA7"/>
    <w:multiLevelType w:val="hybridMultilevel"/>
    <w:tmpl w:val="6ADAC3BE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71364B3"/>
    <w:multiLevelType w:val="hybridMultilevel"/>
    <w:tmpl w:val="EAC8BD8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7264A"/>
    <w:multiLevelType w:val="hybridMultilevel"/>
    <w:tmpl w:val="E1DE9CE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E8F"/>
    <w:rsid w:val="00041785"/>
    <w:rsid w:val="0004643C"/>
    <w:rsid w:val="00067E70"/>
    <w:rsid w:val="000E4D60"/>
    <w:rsid w:val="000F4BFD"/>
    <w:rsid w:val="001013FA"/>
    <w:rsid w:val="001E741D"/>
    <w:rsid w:val="002016C7"/>
    <w:rsid w:val="0021722D"/>
    <w:rsid w:val="002A4ED7"/>
    <w:rsid w:val="002B07CB"/>
    <w:rsid w:val="002B4900"/>
    <w:rsid w:val="00375975"/>
    <w:rsid w:val="003905EE"/>
    <w:rsid w:val="003F0868"/>
    <w:rsid w:val="00434D76"/>
    <w:rsid w:val="0044672C"/>
    <w:rsid w:val="00687098"/>
    <w:rsid w:val="00695612"/>
    <w:rsid w:val="006C0C0A"/>
    <w:rsid w:val="006E056E"/>
    <w:rsid w:val="006F0947"/>
    <w:rsid w:val="007005B8"/>
    <w:rsid w:val="00796940"/>
    <w:rsid w:val="007A3E8F"/>
    <w:rsid w:val="007D4E2B"/>
    <w:rsid w:val="008249B5"/>
    <w:rsid w:val="00880CC6"/>
    <w:rsid w:val="00903B30"/>
    <w:rsid w:val="00A1561B"/>
    <w:rsid w:val="00A62911"/>
    <w:rsid w:val="00A75D93"/>
    <w:rsid w:val="00B437B7"/>
    <w:rsid w:val="00B67174"/>
    <w:rsid w:val="00BD1EC5"/>
    <w:rsid w:val="00BD59D3"/>
    <w:rsid w:val="00BD5A85"/>
    <w:rsid w:val="00BE4153"/>
    <w:rsid w:val="00C9712B"/>
    <w:rsid w:val="00D1368D"/>
    <w:rsid w:val="00D332E2"/>
    <w:rsid w:val="00D369D5"/>
    <w:rsid w:val="00D9205E"/>
    <w:rsid w:val="00DA5521"/>
    <w:rsid w:val="00DC56AA"/>
    <w:rsid w:val="00E938E9"/>
    <w:rsid w:val="00F16E4B"/>
    <w:rsid w:val="00FD1A58"/>
    <w:rsid w:val="00FE6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4100BF"/>
  <w15:docId w15:val="{9AE242D6-CFBB-46FC-82F2-5C7A3330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056E"/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basedOn w:val="a0"/>
    <w:link w:val="a3"/>
    <w:uiPriority w:val="99"/>
    <w:rsid w:val="007A3E8F"/>
    <w:rPr>
      <w:rFonts w:ascii="Arial" w:hAnsi="Arial"/>
    </w:rPr>
  </w:style>
  <w:style w:type="paragraph" w:styleId="a4">
    <w:name w:val="footer"/>
    <w:basedOn w:val="a"/>
    <w:link w:val="Char0"/>
    <w:uiPriority w:val="99"/>
    <w:unhideWhenUsed/>
    <w:rsid w:val="007A3E8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basedOn w:val="a0"/>
    <w:link w:val="a4"/>
    <w:uiPriority w:val="99"/>
    <w:rsid w:val="007A3E8F"/>
    <w:rPr>
      <w:rFonts w:ascii="Arial" w:hAnsi="Arial"/>
    </w:rPr>
  </w:style>
  <w:style w:type="paragraph" w:styleId="a5">
    <w:name w:val="Balloon Text"/>
    <w:basedOn w:val="a"/>
    <w:link w:val="Char1"/>
    <w:uiPriority w:val="99"/>
    <w:semiHidden/>
    <w:unhideWhenUsed/>
    <w:rsid w:val="007A3E8F"/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3E8F"/>
    <w:rPr>
      <w:rFonts w:ascii="Lucida Grande" w:hAnsi="Lucida Grande" w:cs="Lucida Grande"/>
      <w:sz w:val="18"/>
      <w:szCs w:val="18"/>
    </w:rPr>
  </w:style>
  <w:style w:type="character" w:styleId="-">
    <w:name w:val="Hyperlink"/>
    <w:basedOn w:val="a0"/>
    <w:uiPriority w:val="99"/>
    <w:semiHidden/>
    <w:unhideWhenUsed/>
    <w:rsid w:val="007005B8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7005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styleId="a6">
    <w:name w:val="Strong"/>
    <w:basedOn w:val="a0"/>
    <w:uiPriority w:val="22"/>
    <w:qFormat/>
    <w:rsid w:val="007005B8"/>
    <w:rPr>
      <w:b/>
      <w:bCs/>
    </w:rPr>
  </w:style>
  <w:style w:type="paragraph" w:styleId="a7">
    <w:name w:val="List Paragraph"/>
    <w:basedOn w:val="a"/>
    <w:uiPriority w:val="34"/>
    <w:qFormat/>
    <w:rsid w:val="00BD5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0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n.kontali</cp:lastModifiedBy>
  <cp:revision>3</cp:revision>
  <dcterms:created xsi:type="dcterms:W3CDTF">2020-08-24T14:00:00Z</dcterms:created>
  <dcterms:modified xsi:type="dcterms:W3CDTF">2020-08-24T14:00:00Z</dcterms:modified>
</cp:coreProperties>
</file>